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9D05" w14:textId="3DF114AB" w:rsidR="003B021D" w:rsidRDefault="003B021D" w:rsidP="183AA9D6">
      <w:pPr>
        <w:rPr>
          <w:rFonts w:ascii="Avenir Next LT Pro" w:eastAsia="Avenir Next LT Pro" w:hAnsi="Avenir Next LT Pro" w:cs="Avenir Next LT Pro"/>
          <w:color w:val="3F3F3F"/>
          <w:sz w:val="22"/>
          <w:szCs w:val="22"/>
        </w:rPr>
      </w:pPr>
    </w:p>
    <w:p w14:paraId="438C34C1" w14:textId="63134628" w:rsidR="003B021D" w:rsidRDefault="5FD2FEF5" w:rsidP="183AA9D6">
      <w:pPr>
        <w:pStyle w:val="Heading3"/>
        <w:spacing w:before="240" w:line="240" w:lineRule="auto"/>
        <w:rPr>
          <w:rFonts w:ascii="Aptos" w:eastAsia="Aptos" w:hAnsi="Aptos" w:cs="Aptos"/>
          <w:color w:val="0076A8"/>
        </w:rPr>
      </w:pPr>
      <w:r w:rsidRPr="183AA9D6">
        <w:rPr>
          <w:rFonts w:ascii="Aptos" w:eastAsia="Aptos" w:hAnsi="Aptos" w:cs="Aptos"/>
          <w:color w:val="0076A8"/>
          <w:lang w:val="en-AU"/>
        </w:rPr>
        <w:t>Suggested newsletter copy</w:t>
      </w:r>
    </w:p>
    <w:p w14:paraId="2AF8C13E" w14:textId="0B80E809" w:rsidR="003B021D" w:rsidRDefault="5FD2FEF5" w:rsidP="183AA9D6">
      <w:pPr>
        <w:rPr>
          <w:rFonts w:ascii="Avenir Next LT Pro" w:eastAsia="Avenir Next LT Pro" w:hAnsi="Avenir Next LT Pro" w:cs="Avenir Next LT Pro"/>
          <w:color w:val="3F3F3F"/>
          <w:sz w:val="22"/>
          <w:szCs w:val="22"/>
        </w:rPr>
      </w:pPr>
      <w:r w:rsidRPr="183AA9D6">
        <w:rPr>
          <w:rStyle w:val="Strong"/>
          <w:rFonts w:ascii="Avenir Next LT Pro" w:eastAsia="Avenir Next LT Pro" w:hAnsi="Avenir Next LT Pro" w:cs="Avenir Next LT Pro"/>
          <w:b w:val="0"/>
          <w:bCs w:val="0"/>
          <w:color w:val="3F3F3F"/>
          <w:sz w:val="22"/>
          <w:szCs w:val="22"/>
          <w:lang w:val="en-AU"/>
        </w:rPr>
        <w:t>National Carers Week is just around the corner! In the week 12-18 October 2025 Carers Victoria is asking everyone in our community — from individuals to organisations and government — to make time to Care for a Carer through sometimes small, but always powerful, actions.</w:t>
      </w:r>
    </w:p>
    <w:p w14:paraId="4939055C" w14:textId="4C443900" w:rsidR="003B021D" w:rsidRDefault="5FD2FEF5" w:rsidP="183AA9D6">
      <w:pPr>
        <w:rPr>
          <w:rFonts w:ascii="Avenir Next LT Pro" w:eastAsia="Avenir Next LT Pro" w:hAnsi="Avenir Next LT Pro" w:cs="Avenir Next LT Pro"/>
          <w:color w:val="3F3F3F"/>
          <w:sz w:val="22"/>
          <w:szCs w:val="22"/>
        </w:rPr>
      </w:pPr>
      <w:r w:rsidRPr="183AA9D6">
        <w:rPr>
          <w:rStyle w:val="Strong"/>
          <w:rFonts w:ascii="Avenir Next LT Pro" w:eastAsia="Avenir Next LT Pro" w:hAnsi="Avenir Next LT Pro" w:cs="Avenir Next LT Pro"/>
          <w:b w:val="0"/>
          <w:bCs w:val="0"/>
          <w:color w:val="3F3F3F"/>
          <w:sz w:val="22"/>
          <w:szCs w:val="22"/>
          <w:lang w:val="en-AU"/>
        </w:rPr>
        <w:t xml:space="preserve">Over three quarters of a million Victorians provide unpaid care and support to a family member or friend with disability, mental illness, chronic or terminal illness or an older person with care needs. Which means there is a 1 in 10 chance that you are, know, or will be one! </w:t>
      </w:r>
    </w:p>
    <w:p w14:paraId="16ADE762" w14:textId="79278FB3" w:rsidR="003B021D" w:rsidRDefault="5FD2FEF5" w:rsidP="183AA9D6">
      <w:pPr>
        <w:rPr>
          <w:rFonts w:ascii="Avenir Next LT Pro" w:eastAsia="Avenir Next LT Pro" w:hAnsi="Avenir Next LT Pro" w:cs="Avenir Next LT Pro"/>
          <w:color w:val="3F3F3F"/>
          <w:sz w:val="22"/>
          <w:szCs w:val="22"/>
        </w:rPr>
      </w:pPr>
      <w:r w:rsidRPr="183AA9D6">
        <w:rPr>
          <w:rStyle w:val="Strong"/>
          <w:rFonts w:ascii="Avenir Next LT Pro" w:eastAsia="Avenir Next LT Pro" w:hAnsi="Avenir Next LT Pro" w:cs="Avenir Next LT Pro"/>
          <w:b w:val="0"/>
          <w:bCs w:val="0"/>
          <w:color w:val="3F3F3F"/>
          <w:sz w:val="22"/>
          <w:szCs w:val="22"/>
          <w:lang w:val="en-AU"/>
        </w:rPr>
        <w:t>Let’s all celebrate and recognise Victoria’ unpaid carers. Reach out to a carer you know and show them you care. There are so many little things you can do to today to make their life a little easier.</w:t>
      </w:r>
    </w:p>
    <w:p w14:paraId="0D696D25" w14:textId="185C9BB6" w:rsidR="003B021D" w:rsidRDefault="5FD2FEF5" w:rsidP="183AA9D6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3F3F3F"/>
          <w:sz w:val="22"/>
          <w:szCs w:val="22"/>
        </w:rPr>
      </w:pPr>
      <w:r w:rsidRPr="183AA9D6">
        <w:rPr>
          <w:rStyle w:val="Strong"/>
          <w:rFonts w:ascii="Avenir Next LT Pro" w:eastAsia="Avenir Next LT Pro" w:hAnsi="Avenir Next LT Pro" w:cs="Avenir Next LT Pro"/>
          <w:b w:val="0"/>
          <w:bCs w:val="0"/>
          <w:color w:val="3F3F3F"/>
          <w:sz w:val="22"/>
          <w:szCs w:val="22"/>
          <w:lang w:val="en-AU"/>
        </w:rPr>
        <w:t xml:space="preserve">Show your support by checking-in on them regularly. </w:t>
      </w:r>
    </w:p>
    <w:p w14:paraId="68936798" w14:textId="5B9A6F64" w:rsidR="003B021D" w:rsidRDefault="5FD2FEF5" w:rsidP="183AA9D6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3F3F3F"/>
          <w:sz w:val="22"/>
          <w:szCs w:val="22"/>
        </w:rPr>
      </w:pPr>
      <w:r w:rsidRPr="183AA9D6">
        <w:rPr>
          <w:rStyle w:val="Strong"/>
          <w:rFonts w:ascii="Avenir Next LT Pro" w:eastAsia="Avenir Next LT Pro" w:hAnsi="Avenir Next LT Pro" w:cs="Avenir Next LT Pro"/>
          <w:b w:val="0"/>
          <w:bCs w:val="0"/>
          <w:color w:val="3F3F3F"/>
          <w:sz w:val="22"/>
          <w:szCs w:val="22"/>
          <w:lang w:val="en-AU"/>
        </w:rPr>
        <w:t>Offer to provide carers with a break and take time for themselves to recharge.</w:t>
      </w:r>
    </w:p>
    <w:p w14:paraId="2322A841" w14:textId="7916B75B" w:rsidR="003B021D" w:rsidRDefault="5FD2FEF5" w:rsidP="183AA9D6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3F3F3F"/>
          <w:sz w:val="22"/>
          <w:szCs w:val="22"/>
        </w:rPr>
      </w:pPr>
      <w:r w:rsidRPr="183AA9D6">
        <w:rPr>
          <w:rStyle w:val="Strong"/>
          <w:rFonts w:ascii="Avenir Next LT Pro" w:eastAsia="Avenir Next LT Pro" w:hAnsi="Avenir Next LT Pro" w:cs="Avenir Next LT Pro"/>
          <w:b w:val="0"/>
          <w:bCs w:val="0"/>
          <w:color w:val="3F3F3F"/>
          <w:sz w:val="22"/>
          <w:szCs w:val="22"/>
          <w:lang w:val="en-AU"/>
        </w:rPr>
        <w:t xml:space="preserve">Use your words to recognise and acknowledge the exceptional work of a carer you know. </w:t>
      </w:r>
    </w:p>
    <w:p w14:paraId="71CB02C3" w14:textId="7DA47E93" w:rsidR="003B021D" w:rsidRDefault="5FD2FEF5" w:rsidP="183AA9D6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3F3F3F"/>
          <w:sz w:val="22"/>
          <w:szCs w:val="22"/>
        </w:rPr>
      </w:pPr>
      <w:r w:rsidRPr="183AA9D6">
        <w:rPr>
          <w:rStyle w:val="Strong"/>
          <w:rFonts w:ascii="Avenir Next LT Pro" w:eastAsia="Avenir Next LT Pro" w:hAnsi="Avenir Next LT Pro" w:cs="Avenir Next LT Pro"/>
          <w:b w:val="0"/>
          <w:bCs w:val="0"/>
          <w:color w:val="3F3F3F"/>
          <w:sz w:val="22"/>
          <w:szCs w:val="22"/>
          <w:lang w:val="en-AU"/>
        </w:rPr>
        <w:t>Initiate support – carers often prioritise the wellbeing of the person they care for, remind them to care for themselves.</w:t>
      </w:r>
    </w:p>
    <w:p w14:paraId="03208E26" w14:textId="6A40CCD7" w:rsidR="003B021D" w:rsidRDefault="5FD2FEF5" w:rsidP="183AA9D6">
      <w:pPr>
        <w:rPr>
          <w:rFonts w:ascii="Avenir Next LT Pro" w:eastAsia="Avenir Next LT Pro" w:hAnsi="Avenir Next LT Pro" w:cs="Avenir Next LT Pro"/>
          <w:color w:val="3F3F3F"/>
          <w:sz w:val="22"/>
          <w:szCs w:val="22"/>
        </w:rPr>
      </w:pPr>
      <w:r w:rsidRPr="183AA9D6">
        <w:rPr>
          <w:rStyle w:val="Strong"/>
          <w:rFonts w:ascii="Avenir Next LT Pro" w:eastAsia="Avenir Next LT Pro" w:hAnsi="Avenir Next LT Pro" w:cs="Avenir Next LT Pro"/>
          <w:b w:val="0"/>
          <w:bCs w:val="0"/>
          <w:color w:val="3F3F3F"/>
          <w:sz w:val="22"/>
          <w:szCs w:val="22"/>
          <w:lang w:val="en-AU"/>
        </w:rPr>
        <w:t>For more tips and resources visit carersvictoria.org.au/</w:t>
      </w:r>
      <w:proofErr w:type="spellStart"/>
      <w:r w:rsidRPr="183AA9D6">
        <w:rPr>
          <w:rStyle w:val="Strong"/>
          <w:rFonts w:ascii="Avenir Next LT Pro" w:eastAsia="Avenir Next LT Pro" w:hAnsi="Avenir Next LT Pro" w:cs="Avenir Next LT Pro"/>
          <w:b w:val="0"/>
          <w:bCs w:val="0"/>
          <w:color w:val="3F3F3F"/>
          <w:sz w:val="22"/>
          <w:szCs w:val="22"/>
          <w:lang w:val="en-AU"/>
        </w:rPr>
        <w:t>carersweek</w:t>
      </w:r>
      <w:proofErr w:type="spellEnd"/>
    </w:p>
    <w:p w14:paraId="2C078E63" w14:textId="54787C3C" w:rsidR="003B021D" w:rsidRDefault="003B021D"/>
    <w:sectPr w:rsidR="003B0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90DB"/>
    <w:multiLevelType w:val="hybridMultilevel"/>
    <w:tmpl w:val="D8EEB2F6"/>
    <w:lvl w:ilvl="0" w:tplc="3E46976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B34F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48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E5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0C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4B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04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0E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4A5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49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EBA412"/>
    <w:rsid w:val="001A6476"/>
    <w:rsid w:val="003B021D"/>
    <w:rsid w:val="00B33D55"/>
    <w:rsid w:val="183AA9D6"/>
    <w:rsid w:val="5FD2FEF5"/>
    <w:rsid w:val="70EBA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A412"/>
  <w15:chartTrackingRefBased/>
  <w15:docId w15:val="{3CD80B9F-DF37-4075-AD6E-34711248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183AA9D6"/>
    <w:rPr>
      <w:b/>
      <w:bCs/>
    </w:rPr>
  </w:style>
  <w:style w:type="paragraph" w:styleId="ListParagraph">
    <w:name w:val="List Paragraph"/>
    <w:basedOn w:val="Normal"/>
    <w:uiPriority w:val="34"/>
    <w:qFormat/>
    <w:rsid w:val="183AA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Ashman Mahfudz</dc:creator>
  <cp:keywords/>
  <dc:description/>
  <cp:lastModifiedBy>Ashman Mahfudz</cp:lastModifiedBy>
  <cp:revision>2</cp:revision>
  <dcterms:created xsi:type="dcterms:W3CDTF">2025-08-13T06:39:00Z</dcterms:created>
  <dcterms:modified xsi:type="dcterms:W3CDTF">2025-08-13T06:39:00Z</dcterms:modified>
</cp:coreProperties>
</file>